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2B" w:rsidRDefault="00EC6F2B" w:rsidP="00B440CF">
      <w:pPr>
        <w:numPr>
          <w:ilvl w:val="0"/>
          <w:numId w:val="1"/>
        </w:numPr>
        <w:rPr>
          <w:b/>
        </w:rPr>
      </w:pPr>
      <w:r w:rsidRPr="00EC6F2B">
        <w:rPr>
          <w:b/>
        </w:rPr>
        <w:t>Welcome &amp; introductions</w:t>
      </w:r>
    </w:p>
    <w:p w:rsidR="00D74C3D" w:rsidRDefault="00D74C3D" w:rsidP="00D74C3D">
      <w:pPr>
        <w:numPr>
          <w:ilvl w:val="1"/>
          <w:numId w:val="1"/>
        </w:numPr>
      </w:pPr>
      <w:r w:rsidRPr="00152B5A">
        <w:t>General check-ins</w:t>
      </w:r>
    </w:p>
    <w:p w:rsidR="005917B2" w:rsidRPr="00152B5A" w:rsidRDefault="005917B2" w:rsidP="00D74C3D">
      <w:pPr>
        <w:numPr>
          <w:ilvl w:val="1"/>
          <w:numId w:val="1"/>
        </w:numPr>
      </w:pPr>
      <w:r>
        <w:t xml:space="preserve">Supporting students – online classes have created exhaustion among students.  </w:t>
      </w:r>
    </w:p>
    <w:p w:rsidR="00EC6F2B" w:rsidRDefault="00EC6F2B" w:rsidP="00EC6F2B">
      <w:pPr>
        <w:numPr>
          <w:ilvl w:val="0"/>
          <w:numId w:val="1"/>
        </w:numPr>
        <w:rPr>
          <w:b/>
        </w:rPr>
      </w:pPr>
      <w:r w:rsidRPr="00EC6F2B">
        <w:rPr>
          <w:b/>
        </w:rPr>
        <w:t>Committee Reports</w:t>
      </w:r>
    </w:p>
    <w:p w:rsidR="00152B5A" w:rsidRPr="00152B5A" w:rsidRDefault="00152B5A" w:rsidP="00152B5A">
      <w:pPr>
        <w:numPr>
          <w:ilvl w:val="1"/>
          <w:numId w:val="1"/>
        </w:numPr>
      </w:pPr>
      <w:r w:rsidRPr="00152B5A">
        <w:t>Co-chairs – Chris’ appointment ends this year</w:t>
      </w:r>
    </w:p>
    <w:p w:rsidR="00152B5A" w:rsidRDefault="00EC6F2B" w:rsidP="005917B2">
      <w:pPr>
        <w:numPr>
          <w:ilvl w:val="1"/>
          <w:numId w:val="1"/>
        </w:numPr>
      </w:pPr>
      <w:r w:rsidRPr="00EC6F2B">
        <w:t xml:space="preserve">Benefits Committee – </w:t>
      </w:r>
      <w:proofErr w:type="spellStart"/>
      <w:r w:rsidRPr="00EC6F2B">
        <w:t>Lanhao</w:t>
      </w:r>
      <w:proofErr w:type="spellEnd"/>
      <w:r w:rsidRPr="00EC6F2B">
        <w:t xml:space="preserve"> Yang</w:t>
      </w:r>
      <w:r w:rsidR="00152B5A">
        <w:t xml:space="preserve"> </w:t>
      </w:r>
    </w:p>
    <w:p w:rsidR="00B53CB0" w:rsidRDefault="00F92BBF" w:rsidP="00B53CB0">
      <w:pPr>
        <w:numPr>
          <w:ilvl w:val="2"/>
          <w:numId w:val="1"/>
        </w:numPr>
      </w:pPr>
      <w:r>
        <w:t xml:space="preserve">Have not met but might have a meeting later this month, nothing is scheduled yet. </w:t>
      </w:r>
    </w:p>
    <w:p w:rsidR="00152B5A" w:rsidRDefault="00EC6F2B" w:rsidP="005917B2">
      <w:pPr>
        <w:numPr>
          <w:ilvl w:val="1"/>
          <w:numId w:val="1"/>
        </w:numPr>
      </w:pPr>
      <w:r w:rsidRPr="00EC6F2B">
        <w:t xml:space="preserve">Bookstore Committee – Melanie </w:t>
      </w:r>
      <w:proofErr w:type="spellStart"/>
      <w:r w:rsidRPr="00EC6F2B">
        <w:t>Cashin</w:t>
      </w:r>
      <w:proofErr w:type="spellEnd"/>
      <w:r w:rsidR="00152B5A">
        <w:t xml:space="preserve"> </w:t>
      </w:r>
    </w:p>
    <w:p w:rsidR="0036566C" w:rsidRPr="00EC6F2B" w:rsidRDefault="0036566C" w:rsidP="0036566C">
      <w:pPr>
        <w:numPr>
          <w:ilvl w:val="2"/>
          <w:numId w:val="1"/>
        </w:numPr>
      </w:pPr>
      <w:r>
        <w:t xml:space="preserve">No report, have not met. </w:t>
      </w:r>
    </w:p>
    <w:p w:rsidR="00EC6F2B" w:rsidRDefault="00EC6F2B" w:rsidP="00EC6F2B">
      <w:pPr>
        <w:numPr>
          <w:ilvl w:val="1"/>
          <w:numId w:val="1"/>
        </w:numPr>
      </w:pPr>
      <w:r w:rsidRPr="00EC6F2B">
        <w:t>Budget Committee –</w:t>
      </w:r>
      <w:bookmarkStart w:id="0" w:name="OLE_LINK2"/>
      <w:r w:rsidRPr="00EC6F2B">
        <w:t xml:space="preserve"> </w:t>
      </w:r>
      <w:r w:rsidR="00152B5A">
        <w:t xml:space="preserve">Cindy </w:t>
      </w:r>
      <w:r w:rsidR="00152B5A" w:rsidRPr="00152B5A">
        <w:t xml:space="preserve">Spehn </w:t>
      </w:r>
      <w:r w:rsidR="00152B5A">
        <w:t xml:space="preserve"> </w:t>
      </w:r>
    </w:p>
    <w:p w:rsidR="005917B2" w:rsidRDefault="005917B2" w:rsidP="005917B2">
      <w:pPr>
        <w:numPr>
          <w:ilvl w:val="2"/>
          <w:numId w:val="1"/>
        </w:numPr>
      </w:pPr>
      <w:r>
        <w:t>Budget Committee is currently taking in information during this first phase of the college's budget cycle.  We have heard from Admissions, ITS, Dean of the College and Vice President and Treasurer's office regarding their current and future financial picture.</w:t>
      </w:r>
    </w:p>
    <w:p w:rsidR="005917B2" w:rsidRDefault="005917B2" w:rsidP="005917B2">
      <w:pPr>
        <w:numPr>
          <w:ilvl w:val="2"/>
          <w:numId w:val="1"/>
        </w:numPr>
      </w:pPr>
      <w:r>
        <w:t>We have one more meeting this term, at which we will begin our discussions regarding FY22 comprehensive fee.</w:t>
      </w:r>
    </w:p>
    <w:p w:rsidR="00EC6F2B" w:rsidRDefault="00EC6F2B" w:rsidP="00EC6F2B">
      <w:pPr>
        <w:numPr>
          <w:ilvl w:val="1"/>
          <w:numId w:val="1"/>
        </w:numPr>
      </w:pPr>
      <w:r w:rsidRPr="00EC6F2B">
        <w:t xml:space="preserve">Campus Design Advisory Committee </w:t>
      </w:r>
      <w:bookmarkEnd w:id="0"/>
      <w:r w:rsidRPr="00EC6F2B">
        <w:t>– Lee Clark</w:t>
      </w:r>
      <w:r w:rsidR="00152B5A">
        <w:t xml:space="preserve"> </w:t>
      </w:r>
    </w:p>
    <w:p w:rsidR="0036566C" w:rsidRDefault="0036566C" w:rsidP="0036566C">
      <w:pPr>
        <w:numPr>
          <w:ilvl w:val="2"/>
          <w:numId w:val="1"/>
        </w:numPr>
      </w:pPr>
      <w:r>
        <w:t>Have not met recently</w:t>
      </w:r>
    </w:p>
    <w:p w:rsidR="0036566C" w:rsidRDefault="0036566C" w:rsidP="0036566C">
      <w:pPr>
        <w:numPr>
          <w:ilvl w:val="2"/>
          <w:numId w:val="1"/>
        </w:numPr>
      </w:pPr>
      <w:r>
        <w:t>Meeting next Tuesday (May 12) via zoom: Topic light bulbs behind Sayles</w:t>
      </w:r>
    </w:p>
    <w:p w:rsidR="0036566C" w:rsidRDefault="0036566C" w:rsidP="0036566C">
      <w:pPr>
        <w:numPr>
          <w:ilvl w:val="2"/>
          <w:numId w:val="1"/>
        </w:numPr>
      </w:pPr>
      <w:r>
        <w:t xml:space="preserve">Lee can share a copy of the design copy if you want to also vote on the designs. </w:t>
      </w:r>
    </w:p>
    <w:p w:rsidR="00EC6F2B" w:rsidRDefault="00EC6F2B" w:rsidP="00EC6F2B">
      <w:pPr>
        <w:numPr>
          <w:ilvl w:val="1"/>
          <w:numId w:val="1"/>
        </w:numPr>
      </w:pPr>
      <w:r w:rsidRPr="00EC6F2B">
        <w:t xml:space="preserve">Circulation &amp; Parking Study – Aaron </w:t>
      </w:r>
      <w:proofErr w:type="spellStart"/>
      <w:r w:rsidRPr="00EC6F2B">
        <w:t>Chaput</w:t>
      </w:r>
      <w:proofErr w:type="spellEnd"/>
      <w:r w:rsidR="00152B5A">
        <w:t xml:space="preserve"> </w:t>
      </w:r>
    </w:p>
    <w:p w:rsidR="005917B2" w:rsidRPr="00EC6F2B" w:rsidRDefault="005917B2" w:rsidP="005917B2">
      <w:pPr>
        <w:numPr>
          <w:ilvl w:val="2"/>
          <w:numId w:val="1"/>
        </w:numPr>
      </w:pPr>
      <w:r w:rsidRPr="005917B2">
        <w:t>No new update from Circulation Planning Committee</w:t>
      </w:r>
    </w:p>
    <w:p w:rsidR="00EC6F2B" w:rsidRDefault="00EC6F2B" w:rsidP="00EC6F2B">
      <w:pPr>
        <w:numPr>
          <w:ilvl w:val="1"/>
          <w:numId w:val="1"/>
        </w:numPr>
      </w:pPr>
      <w:r w:rsidRPr="00EC6F2B">
        <w:t>College Council – Kendra Strode</w:t>
      </w:r>
      <w:r w:rsidR="00C01891">
        <w:t xml:space="preserve"> </w:t>
      </w:r>
    </w:p>
    <w:p w:rsidR="00152B5A" w:rsidRDefault="00EC6F2B" w:rsidP="005917B2">
      <w:pPr>
        <w:numPr>
          <w:ilvl w:val="1"/>
          <w:numId w:val="1"/>
        </w:numPr>
      </w:pPr>
      <w:r w:rsidRPr="00EC6F2B">
        <w:t xml:space="preserve">Security Services Advisory Committee – </w:t>
      </w:r>
      <w:proofErr w:type="spellStart"/>
      <w:r w:rsidRPr="00EC6F2B">
        <w:t>Mikki</w:t>
      </w:r>
      <w:proofErr w:type="spellEnd"/>
      <w:r w:rsidRPr="00EC6F2B">
        <w:t xml:space="preserve"> Showers</w:t>
      </w:r>
      <w:r w:rsidR="00152B5A">
        <w:t xml:space="preserve"> </w:t>
      </w:r>
    </w:p>
    <w:p w:rsidR="0036566C" w:rsidRDefault="0036566C" w:rsidP="0036566C">
      <w:pPr>
        <w:numPr>
          <w:ilvl w:val="2"/>
          <w:numId w:val="1"/>
        </w:numPr>
      </w:pPr>
      <w:r>
        <w:t xml:space="preserve">No action items. </w:t>
      </w:r>
    </w:p>
    <w:p w:rsidR="0036566C" w:rsidRDefault="0036566C" w:rsidP="0036566C">
      <w:pPr>
        <w:numPr>
          <w:ilvl w:val="2"/>
          <w:numId w:val="1"/>
        </w:numPr>
      </w:pPr>
      <w:r>
        <w:t>They have prepared one of their two vehicles with special protection in the scenario that they have to transport someone exposed to covid-19.</w:t>
      </w:r>
    </w:p>
    <w:p w:rsidR="0036566C" w:rsidRDefault="0036566C" w:rsidP="0036566C">
      <w:pPr>
        <w:numPr>
          <w:ilvl w:val="2"/>
          <w:numId w:val="1"/>
        </w:numPr>
      </w:pPr>
      <w:r>
        <w:t>Mask pick-ups in the entry way of their building.</w:t>
      </w:r>
    </w:p>
    <w:p w:rsidR="0036566C" w:rsidRDefault="0036566C" w:rsidP="0036566C">
      <w:pPr>
        <w:numPr>
          <w:ilvl w:val="2"/>
          <w:numId w:val="1"/>
        </w:numPr>
      </w:pPr>
      <w:r>
        <w:t xml:space="preserve">Minnesota dep had reached out to colleges asking if there were certain items they had inventory that could be shared for those with immediate needs. John provided a report and provided mask and gloves to share. </w:t>
      </w:r>
    </w:p>
    <w:p w:rsidR="0036566C" w:rsidRDefault="0036566C" w:rsidP="0036566C">
      <w:pPr>
        <w:numPr>
          <w:ilvl w:val="2"/>
          <w:numId w:val="1"/>
        </w:numPr>
      </w:pPr>
      <w:r>
        <w:lastRenderedPageBreak/>
        <w:t xml:space="preserve">They are continuing to work on a policy for a body camera, with a target of the 2020-2021 academic year. </w:t>
      </w:r>
    </w:p>
    <w:p w:rsidR="00955A3B" w:rsidRDefault="00EC6F2B" w:rsidP="005917B2">
      <w:pPr>
        <w:numPr>
          <w:ilvl w:val="1"/>
          <w:numId w:val="1"/>
        </w:numPr>
      </w:pPr>
      <w:r w:rsidRPr="00EC6F2B">
        <w:t>Special Events Committee – Barb Silk</w:t>
      </w:r>
      <w:r w:rsidR="00152B5A">
        <w:t xml:space="preserve"> </w:t>
      </w:r>
      <w:r w:rsidR="005917B2">
        <w:t xml:space="preserve">&amp; Brian Murphy </w:t>
      </w:r>
    </w:p>
    <w:p w:rsidR="00EC6F2B" w:rsidRDefault="00EC6F2B" w:rsidP="005917B2">
      <w:pPr>
        <w:numPr>
          <w:ilvl w:val="1"/>
          <w:numId w:val="1"/>
        </w:numPr>
      </w:pPr>
      <w:r w:rsidRPr="00EC6F2B">
        <w:t xml:space="preserve">CEDI – </w:t>
      </w:r>
      <w:proofErr w:type="spellStart"/>
      <w:r w:rsidR="00B440CF">
        <w:t>Miiko</w:t>
      </w:r>
      <w:proofErr w:type="spellEnd"/>
      <w:r w:rsidR="00152B5A">
        <w:t xml:space="preserve"> Taylor </w:t>
      </w:r>
    </w:p>
    <w:p w:rsidR="0036566C" w:rsidRDefault="0036566C" w:rsidP="0036566C">
      <w:pPr>
        <w:numPr>
          <w:ilvl w:val="2"/>
          <w:numId w:val="1"/>
        </w:numPr>
      </w:pPr>
      <w:r>
        <w:t xml:space="preserve">Conversations about </w:t>
      </w:r>
      <w:r w:rsidR="00B53CB0">
        <w:t>finding</w:t>
      </w:r>
      <w:r>
        <w:t xml:space="preserve"> a way CEDI can get feedback from students on how this term is </w:t>
      </w:r>
      <w:r w:rsidR="00B53CB0">
        <w:t>going</w:t>
      </w:r>
      <w:r>
        <w:t xml:space="preserve"> for students</w:t>
      </w:r>
      <w:r>
        <w:tab/>
      </w:r>
    </w:p>
    <w:p w:rsidR="0036566C" w:rsidRDefault="0036566C" w:rsidP="0036566C">
      <w:pPr>
        <w:numPr>
          <w:ilvl w:val="3"/>
          <w:numId w:val="1"/>
        </w:numPr>
      </w:pPr>
      <w:r>
        <w:t>Being mindful of what is working/what are they enjoying and considering challenges students may be encountering</w:t>
      </w:r>
    </w:p>
    <w:p w:rsidR="00B53CB0" w:rsidRDefault="0036566C" w:rsidP="0036566C">
      <w:pPr>
        <w:numPr>
          <w:ilvl w:val="2"/>
          <w:numId w:val="1"/>
        </w:numPr>
      </w:pPr>
      <w:r>
        <w:t xml:space="preserve">LIFG taskforce: Last term worked on a financial literacy survey. </w:t>
      </w:r>
    </w:p>
    <w:p w:rsidR="0036566C" w:rsidRDefault="00B53CB0" w:rsidP="00B53CB0">
      <w:pPr>
        <w:numPr>
          <w:ilvl w:val="3"/>
          <w:numId w:val="1"/>
        </w:numPr>
      </w:pPr>
      <w:r>
        <w:t>Want they want to</w:t>
      </w:r>
      <w:r w:rsidR="0036566C">
        <w:t xml:space="preserve"> learn </w:t>
      </w:r>
    </w:p>
    <w:p w:rsidR="0036566C" w:rsidRPr="00B53CB0" w:rsidRDefault="0036566C" w:rsidP="00B53CB0">
      <w:pPr>
        <w:numPr>
          <w:ilvl w:val="4"/>
          <w:numId w:val="1"/>
        </w:numPr>
        <w:rPr>
          <w:b/>
        </w:rPr>
      </w:pPr>
      <w:r w:rsidRPr="00B53CB0">
        <w:rPr>
          <w:b/>
        </w:rPr>
        <w:t>Investing and banking</w:t>
      </w:r>
    </w:p>
    <w:p w:rsidR="0036566C" w:rsidRPr="00B53CB0" w:rsidRDefault="0036566C" w:rsidP="00B53CB0">
      <w:pPr>
        <w:numPr>
          <w:ilvl w:val="4"/>
          <w:numId w:val="1"/>
        </w:numPr>
        <w:rPr>
          <w:b/>
        </w:rPr>
      </w:pPr>
      <w:r w:rsidRPr="00B53CB0">
        <w:rPr>
          <w:b/>
        </w:rPr>
        <w:t xml:space="preserve">Understanding leases, salaries and benefits </w:t>
      </w:r>
    </w:p>
    <w:p w:rsidR="0036566C" w:rsidRDefault="0036566C" w:rsidP="00B53CB0">
      <w:pPr>
        <w:numPr>
          <w:ilvl w:val="4"/>
          <w:numId w:val="1"/>
        </w:numPr>
      </w:pPr>
      <w:r>
        <w:t xml:space="preserve">Personal financing and budgeting </w:t>
      </w:r>
    </w:p>
    <w:p w:rsidR="0036566C" w:rsidRDefault="00B53CB0" w:rsidP="0036566C">
      <w:pPr>
        <w:numPr>
          <w:ilvl w:val="3"/>
          <w:numId w:val="1"/>
        </w:numPr>
      </w:pPr>
      <w:r>
        <w:t>How do they want to learn:</w:t>
      </w:r>
    </w:p>
    <w:p w:rsidR="00B53CB0" w:rsidRPr="00B53CB0" w:rsidRDefault="00B53CB0" w:rsidP="00B53CB0">
      <w:pPr>
        <w:numPr>
          <w:ilvl w:val="4"/>
          <w:numId w:val="1"/>
        </w:numPr>
        <w:rPr>
          <w:b/>
        </w:rPr>
      </w:pPr>
      <w:r w:rsidRPr="00B53CB0">
        <w:rPr>
          <w:b/>
        </w:rPr>
        <w:t xml:space="preserve">One-on-one support from experts </w:t>
      </w:r>
    </w:p>
    <w:p w:rsidR="00B53CB0" w:rsidRPr="00B53CB0" w:rsidRDefault="00B53CB0" w:rsidP="00B53CB0">
      <w:pPr>
        <w:numPr>
          <w:ilvl w:val="4"/>
          <w:numId w:val="1"/>
        </w:numPr>
        <w:rPr>
          <w:b/>
        </w:rPr>
      </w:pPr>
      <w:r w:rsidRPr="00B53CB0">
        <w:rPr>
          <w:b/>
        </w:rPr>
        <w:t xml:space="preserve">Group instruction </w:t>
      </w:r>
    </w:p>
    <w:p w:rsidR="00B53CB0" w:rsidRPr="00EC6F2B" w:rsidRDefault="00B53CB0" w:rsidP="00B53CB0">
      <w:pPr>
        <w:numPr>
          <w:ilvl w:val="4"/>
          <w:numId w:val="1"/>
        </w:numPr>
      </w:pPr>
      <w:r>
        <w:t xml:space="preserve">Newsletters &amp; emails </w:t>
      </w:r>
    </w:p>
    <w:p w:rsidR="00B53CB0" w:rsidRDefault="00B53CB0" w:rsidP="00B53CB0">
      <w:pPr>
        <w:pStyle w:val="ListParagraph"/>
        <w:numPr>
          <w:ilvl w:val="3"/>
          <w:numId w:val="1"/>
        </w:numPr>
      </w:pPr>
      <w:r>
        <w:t>Next steps:</w:t>
      </w:r>
    </w:p>
    <w:p w:rsidR="00EC6F2B" w:rsidRDefault="00B53CB0" w:rsidP="00B53CB0">
      <w:pPr>
        <w:pStyle w:val="ListParagraph"/>
        <w:numPr>
          <w:ilvl w:val="4"/>
          <w:numId w:val="1"/>
        </w:numPr>
      </w:pPr>
      <w:r>
        <w:t xml:space="preserve">Looking at what resources are already available instead of </w:t>
      </w:r>
    </w:p>
    <w:p w:rsidR="00B53CB0" w:rsidRDefault="00B53CB0" w:rsidP="00B53CB0">
      <w:pPr>
        <w:pStyle w:val="ListParagraph"/>
        <w:numPr>
          <w:ilvl w:val="4"/>
          <w:numId w:val="1"/>
        </w:numPr>
      </w:pPr>
      <w:r>
        <w:t>Have a four-year process (plan)</w:t>
      </w:r>
    </w:p>
    <w:p w:rsidR="00B53CB0" w:rsidRDefault="00B53CB0" w:rsidP="00B53CB0">
      <w:pPr>
        <w:pStyle w:val="ListParagraph"/>
        <w:numPr>
          <w:ilvl w:val="4"/>
          <w:numId w:val="1"/>
        </w:numPr>
      </w:pPr>
      <w:r>
        <w:t xml:space="preserve">Goal is to launch these services campus-wide </w:t>
      </w:r>
    </w:p>
    <w:p w:rsidR="00B53CB0" w:rsidRDefault="00B53CB0" w:rsidP="00B53CB0">
      <w:pPr>
        <w:pStyle w:val="ListParagraph"/>
        <w:numPr>
          <w:ilvl w:val="3"/>
          <w:numId w:val="1"/>
        </w:numPr>
      </w:pPr>
      <w:r>
        <w:t xml:space="preserve">GSC update: New guiding principles in the office. New programming in the office and hiring a lot of new peer leaders. </w:t>
      </w:r>
    </w:p>
    <w:p w:rsidR="00B53CB0" w:rsidRPr="00EC6F2B" w:rsidRDefault="00B53CB0" w:rsidP="00B53CB0">
      <w:pPr>
        <w:pStyle w:val="ListParagraph"/>
        <w:numPr>
          <w:ilvl w:val="3"/>
          <w:numId w:val="1"/>
        </w:numPr>
      </w:pPr>
      <w:r>
        <w:t>Next meeting is May 15</w:t>
      </w:r>
      <w:r w:rsidRPr="00B53CB0">
        <w:rPr>
          <w:vertAlign w:val="superscript"/>
        </w:rPr>
        <w:t>th</w:t>
      </w:r>
      <w:r>
        <w:t xml:space="preserve"> at 2pm. </w:t>
      </w:r>
    </w:p>
    <w:p w:rsidR="00EC6F2B" w:rsidRDefault="00370491" w:rsidP="00955A3B">
      <w:pPr>
        <w:numPr>
          <w:ilvl w:val="0"/>
          <w:numId w:val="3"/>
        </w:numPr>
        <w:rPr>
          <w:b/>
        </w:rPr>
      </w:pPr>
      <w:r>
        <w:rPr>
          <w:b/>
        </w:rPr>
        <w:t xml:space="preserve">Other Announcements </w:t>
      </w:r>
    </w:p>
    <w:p w:rsidR="005917B2" w:rsidRDefault="005917B2" w:rsidP="005917B2">
      <w:pPr>
        <w:numPr>
          <w:ilvl w:val="1"/>
          <w:numId w:val="3"/>
        </w:numPr>
      </w:pPr>
      <w:proofErr w:type="spellStart"/>
      <w:r w:rsidRPr="0036566C">
        <w:t>Miiki</w:t>
      </w:r>
      <w:proofErr w:type="spellEnd"/>
      <w:r w:rsidRPr="0036566C">
        <w:t xml:space="preserve"> had a question about employee recognition</w:t>
      </w:r>
      <w:r w:rsidR="0036566C" w:rsidRPr="0036566C">
        <w:t xml:space="preserve">. Will this happen this year? </w:t>
      </w:r>
      <w:r w:rsidRPr="0036566C">
        <w:t xml:space="preserve"> Chris will check and get back to us about the plan for </w:t>
      </w:r>
      <w:r w:rsidR="0036566C" w:rsidRPr="0036566C">
        <w:t>this year</w:t>
      </w:r>
      <w:r w:rsidRPr="0036566C">
        <w:t xml:space="preserve">. </w:t>
      </w:r>
    </w:p>
    <w:p w:rsidR="00F92BBF" w:rsidRDefault="00F92BBF" w:rsidP="005917B2">
      <w:pPr>
        <w:numPr>
          <w:ilvl w:val="1"/>
          <w:numId w:val="3"/>
        </w:numPr>
      </w:pPr>
      <w:r>
        <w:t xml:space="preserve">Be sure to RSVP for the President Zoom Meeting. </w:t>
      </w:r>
    </w:p>
    <w:p w:rsidR="00F92BBF" w:rsidRDefault="00F92BBF" w:rsidP="00F92BBF">
      <w:pPr>
        <w:numPr>
          <w:ilvl w:val="2"/>
          <w:numId w:val="3"/>
        </w:numPr>
      </w:pPr>
      <w:r>
        <w:t xml:space="preserve">Questions you would like to submit, use the link sent via email. </w:t>
      </w:r>
    </w:p>
    <w:p w:rsidR="00F92BBF" w:rsidRDefault="00F92BBF" w:rsidP="00F92BBF">
      <w:pPr>
        <w:numPr>
          <w:ilvl w:val="2"/>
          <w:numId w:val="3"/>
        </w:numPr>
      </w:pPr>
      <w:r>
        <w:t xml:space="preserve">Not sure if this will be a zoom meeting or a recorded meeting– Chris will find out more. </w:t>
      </w:r>
    </w:p>
    <w:p w:rsidR="00F92BBF" w:rsidRDefault="00F92BBF" w:rsidP="00F92BBF">
      <w:pPr>
        <w:numPr>
          <w:ilvl w:val="1"/>
          <w:numId w:val="3"/>
        </w:numPr>
      </w:pPr>
      <w:r>
        <w:t>Elections?</w:t>
      </w:r>
    </w:p>
    <w:p w:rsidR="00F92BBF" w:rsidRPr="0036566C" w:rsidRDefault="00F92BBF" w:rsidP="00F92BBF">
      <w:pPr>
        <w:numPr>
          <w:ilvl w:val="2"/>
          <w:numId w:val="3"/>
        </w:numPr>
      </w:pPr>
      <w:proofErr w:type="spellStart"/>
      <w:r>
        <w:lastRenderedPageBreak/>
        <w:t>Hanah</w:t>
      </w:r>
      <w:proofErr w:type="spellEnd"/>
      <w:r>
        <w:t xml:space="preserve"> will be working on putting information together and create a timeline or what is available for re-election. </w:t>
      </w:r>
    </w:p>
    <w:p w:rsidR="00EC6F2B" w:rsidRPr="00EC6F2B" w:rsidRDefault="00EC6F2B" w:rsidP="00EC6F2B">
      <w:bookmarkStart w:id="1" w:name="_GoBack"/>
      <w:bookmarkEnd w:id="1"/>
    </w:p>
    <w:p w:rsidR="00EC6F2B" w:rsidRPr="00EC6F2B" w:rsidRDefault="00EC6F2B" w:rsidP="00955A3B">
      <w:pPr>
        <w:numPr>
          <w:ilvl w:val="0"/>
          <w:numId w:val="3"/>
        </w:numPr>
        <w:rPr>
          <w:b/>
        </w:rPr>
      </w:pPr>
      <w:r w:rsidRPr="00EC6F2B">
        <w:rPr>
          <w:b/>
        </w:rPr>
        <w:t>Adjourn</w:t>
      </w:r>
    </w:p>
    <w:p w:rsidR="00EC6F2B" w:rsidRPr="00EC6F2B" w:rsidRDefault="00EC6F2B" w:rsidP="00EC6F2B"/>
    <w:p w:rsidR="00EA5C46" w:rsidRDefault="00EA5C46"/>
    <w:sectPr w:rsidR="00EA5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9F7"/>
    <w:multiLevelType w:val="hybridMultilevel"/>
    <w:tmpl w:val="D7AA231A"/>
    <w:lvl w:ilvl="0" w:tplc="E46E07F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95C71"/>
    <w:multiLevelType w:val="hybridMultilevel"/>
    <w:tmpl w:val="7202185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D343EB"/>
    <w:multiLevelType w:val="hybridMultilevel"/>
    <w:tmpl w:val="ADECD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AB318D"/>
    <w:multiLevelType w:val="hybridMultilevel"/>
    <w:tmpl w:val="D7AA231A"/>
    <w:lvl w:ilvl="0" w:tplc="E46E07F2">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2B"/>
    <w:rsid w:val="000C359A"/>
    <w:rsid w:val="000C58BE"/>
    <w:rsid w:val="00152B5A"/>
    <w:rsid w:val="002C3480"/>
    <w:rsid w:val="0036566C"/>
    <w:rsid w:val="00370491"/>
    <w:rsid w:val="005917B2"/>
    <w:rsid w:val="005C61E7"/>
    <w:rsid w:val="00603A21"/>
    <w:rsid w:val="006B6334"/>
    <w:rsid w:val="00756327"/>
    <w:rsid w:val="00943EC7"/>
    <w:rsid w:val="00955A3B"/>
    <w:rsid w:val="00B440CF"/>
    <w:rsid w:val="00B53CB0"/>
    <w:rsid w:val="00BA3E53"/>
    <w:rsid w:val="00C01891"/>
    <w:rsid w:val="00C45936"/>
    <w:rsid w:val="00D74C3D"/>
    <w:rsid w:val="00EA5C46"/>
    <w:rsid w:val="00EC6F2B"/>
    <w:rsid w:val="00F92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07A3"/>
  <w15:chartTrackingRefBased/>
  <w15:docId w15:val="{A6721924-B0B2-4EA1-A63D-30C5AFE4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3E53"/>
    <w:rPr>
      <w:color w:val="0563C1" w:themeColor="hyperlink"/>
      <w:u w:val="single"/>
    </w:rPr>
  </w:style>
  <w:style w:type="paragraph" w:styleId="ListParagraph">
    <w:name w:val="List Paragraph"/>
    <w:basedOn w:val="Normal"/>
    <w:uiPriority w:val="34"/>
    <w:qFormat/>
    <w:rsid w:val="00B53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Sierra</dc:creator>
  <cp:keywords/>
  <dc:description/>
  <cp:lastModifiedBy>Karina Sierra</cp:lastModifiedBy>
  <cp:revision>2</cp:revision>
  <dcterms:created xsi:type="dcterms:W3CDTF">2020-05-06T19:39:00Z</dcterms:created>
  <dcterms:modified xsi:type="dcterms:W3CDTF">2020-05-06T19:39:00Z</dcterms:modified>
</cp:coreProperties>
</file>